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附件</w:t>
      </w:r>
    </w:p>
    <w:p>
      <w:pPr>
        <w:widowControl/>
        <w:wordWrap w:val="0"/>
        <w:snapToGrid w:val="0"/>
        <w:spacing w:line="500" w:lineRule="atLeast"/>
        <w:jc w:val="center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</w:rPr>
        <w:t>2023年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:lang w:eastAsia="zh-CN"/>
        </w:rPr>
        <w:t>东阳市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</w:rPr>
        <w:t>优抚社会化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  <w:lang w:eastAsia="zh-CN"/>
        </w:rPr>
        <w:t>服务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</w:rPr>
        <w:t>项目申报表</w:t>
      </w:r>
    </w:p>
    <w:tbl>
      <w:tblPr>
        <w:tblStyle w:val="5"/>
        <w:tblW w:w="86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6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919" w:type="dxa"/>
            <w:tcBorders>
              <w:top w:val="single" w:color="auto" w:sz="8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1680" w:hanging="1680" w:hangingChars="7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帮扶服务类 □志愿服务类</w:t>
            </w:r>
          </w:p>
          <w:p>
            <w:pPr>
              <w:widowControl/>
              <w:spacing w:line="340" w:lineRule="atLeast"/>
              <w:ind w:left="1680" w:hanging="1680" w:hangingChars="70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双拥服务类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宣传服务类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其他服务类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（说明服务对象的需求和服务诉求，分析相关问题产生的背景和原因）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项目周期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132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项目需求阐述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（200字内）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项目创新特色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（200字内）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项目主要活动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（500字内）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7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预计成效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（200字内）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5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预计项目总资金：________________元。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项目承办方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right="0" w:firstLine="720" w:firstLineChars="300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right="0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right="0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法定代表人（签字）：                    单位盖章                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联系人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left="4320" w:right="0" w:hanging="4320" w:hangingChars="18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left="4800" w:right="0" w:hanging="4800" w:hangingChars="2000"/>
              <w:jc w:val="left"/>
              <w:rPr>
                <w:rFonts w:hint="default" w:ascii="宋体" w:hAnsi="宋体" w:eastAsia="宋体" w:cs="宋体"/>
                <w:color w:val="000000" w:themeColor="text1"/>
                <w:w w:val="100"/>
                <w:kern w:val="0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w w:val="100"/>
                <w:position w:val="0"/>
                <w:sz w:val="24"/>
                <w:szCs w:val="24"/>
                <w:shd w:val="clear"/>
              </w:rPr>
            </w:pPr>
            <w:r>
              <w:rPr>
                <w:rStyle w:val="11"/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评审意见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left"/>
              <w:rPr>
                <w:rStyle w:val="11"/>
                <w:rFonts w:hint="eastAsia" w:ascii="宋体" w:hAnsi="宋体"/>
                <w:color w:val="auto"/>
                <w:position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auto"/>
                <w:positio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予以批准，建议给予该公益创投项目扶持资金</w:t>
            </w: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  <w:u w:val="single"/>
              </w:rPr>
              <w:t>      </w:t>
            </w: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元。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right="0" w:firstLine="0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□不予批准。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240" w:line="42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theme="minorBidi"/>
                <w:color w:val="auto"/>
                <w:w w:val="100"/>
                <w:position w:val="0"/>
                <w:sz w:val="24"/>
                <w:szCs w:val="24"/>
                <w:shd w:val="clear"/>
              </w:rPr>
            </w:pP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761" w:type="dxa"/>
            <w:tcBorders>
              <w:top w:val="outset" w:color="FFFFFF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w w:val="100"/>
                <w:position w:val="0"/>
                <w:sz w:val="24"/>
                <w:szCs w:val="24"/>
                <w:shd w:val="clear"/>
              </w:rPr>
            </w:pPr>
            <w:r>
              <w:rPr>
                <w:rStyle w:val="11"/>
                <w:rFonts w:hint="default" w:ascii="宋体" w:hAnsi="宋体" w:eastAsia="宋体"/>
                <w:color w:val="000000"/>
                <w:position w:val="0"/>
                <w:sz w:val="24"/>
                <w:szCs w:val="24"/>
              </w:rPr>
              <w:t>批准意见</w:t>
            </w:r>
          </w:p>
        </w:tc>
        <w:tc>
          <w:tcPr>
            <w:tcW w:w="6919" w:type="dxa"/>
            <w:tcBorders>
              <w:top w:val="outset" w:color="FFFFFF" w:sz="6" w:space="0"/>
              <w:left w:val="outset" w:color="FFFFFF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5338" w:leftChars="684" w:right="0" w:hanging="3902" w:hangingChars="1626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5338" w:leftChars="684" w:right="0" w:hanging="3902" w:hangingChars="1626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5327" w:leftChars="2508" w:right="0" w:hanging="60" w:hangingChars="25"/>
              <w:jc w:val="lef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盖章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right"/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exact"/>
              <w:ind w:left="0" w:leftChars="0" w:right="0" w:rightChars="0" w:firstLine="0" w:firstLineChars="0"/>
              <w:jc w:val="right"/>
              <w:rPr>
                <w:rFonts w:hint="eastAsia" w:ascii="宋体" w:hAnsi="宋体" w:eastAsia="宋体" w:cstheme="minorBidi"/>
                <w:color w:val="auto"/>
                <w:w w:val="100"/>
                <w:position w:val="0"/>
                <w:sz w:val="21"/>
                <w:szCs w:val="21"/>
                <w:shd w:val="clear"/>
              </w:rPr>
            </w:pP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                                        </w:t>
            </w:r>
            <w:r>
              <w:rPr>
                <w:rStyle w:val="11"/>
                <w:rFonts w:hint="eastAsia" w:ascii="宋体" w:hAnsi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</w:t>
            </w:r>
            <w:r>
              <w:rPr>
                <w:rStyle w:val="11"/>
                <w:rFonts w:hint="eastAsia" w:ascii="宋体" w:hAnsi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Style w:val="11"/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Style w:val="11"/>
          <w:rFonts w:hint="default" w:ascii="黑体" w:hAnsi="黑体" w:eastAsia="黑体"/>
          <w:color w:val="000000"/>
          <w:position w:val="0"/>
          <w:sz w:val="24"/>
          <w:szCs w:val="24"/>
        </w:rPr>
      </w:pPr>
    </w:p>
    <w:p>
      <w:pPr>
        <w:rPr>
          <w:rStyle w:val="11"/>
          <w:rFonts w:hint="default" w:ascii="黑体" w:hAnsi="黑体" w:eastAsia="黑体"/>
          <w:color w:val="000000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Style w:val="11"/>
          <w:rFonts w:hint="default" w:ascii="宋体" w:hAnsi="宋体" w:eastAsia="宋体"/>
          <w:color w:val="auto"/>
          <w:position w:val="0"/>
          <w:sz w:val="30"/>
          <w:szCs w:val="30"/>
        </w:rPr>
      </w:pPr>
      <w:r>
        <w:rPr>
          <w:rStyle w:val="11"/>
          <w:rFonts w:hint="default" w:ascii="宋体" w:hAnsi="宋体" w:eastAsia="宋体"/>
          <w:color w:val="auto"/>
          <w:position w:val="0"/>
          <w:sz w:val="24"/>
          <w:szCs w:val="24"/>
        </w:rPr>
        <w:t>备注：如以上栏目空间不足，可自行扩行或另附说明。</w:t>
      </w:r>
    </w:p>
    <w:p>
      <w:pPr>
        <w:rPr>
          <w:rStyle w:val="11"/>
          <w:rFonts w:hint="default" w:ascii="黑体" w:hAnsi="黑体" w:eastAsia="黑体"/>
          <w:color w:val="000000"/>
          <w:position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5647FA-4AD1-4176-9B68-1B21E81D65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B38CAD64-6286-4BD8-A239-B0D748F234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008709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xY2M1NmI5Nzc0MDY1MTdjMzQ1YmNjNWFiOTVmMTcifQ=="/>
  </w:docVars>
  <w:rsids>
    <w:rsidRoot w:val="009400E2"/>
    <w:rsid w:val="001143E2"/>
    <w:rsid w:val="001271A8"/>
    <w:rsid w:val="002338A4"/>
    <w:rsid w:val="00244975"/>
    <w:rsid w:val="0029373B"/>
    <w:rsid w:val="00471CC2"/>
    <w:rsid w:val="005D46D5"/>
    <w:rsid w:val="006766A7"/>
    <w:rsid w:val="00737D39"/>
    <w:rsid w:val="00856179"/>
    <w:rsid w:val="009400E2"/>
    <w:rsid w:val="00971976"/>
    <w:rsid w:val="009C376C"/>
    <w:rsid w:val="00B1206B"/>
    <w:rsid w:val="00B90837"/>
    <w:rsid w:val="00C12BB1"/>
    <w:rsid w:val="00D12986"/>
    <w:rsid w:val="00FE3FC2"/>
    <w:rsid w:val="018C1AAE"/>
    <w:rsid w:val="03907794"/>
    <w:rsid w:val="046148B2"/>
    <w:rsid w:val="04D30AE8"/>
    <w:rsid w:val="04EA2D07"/>
    <w:rsid w:val="065F0F95"/>
    <w:rsid w:val="08267091"/>
    <w:rsid w:val="09876553"/>
    <w:rsid w:val="0D1204BA"/>
    <w:rsid w:val="0D7C5E5F"/>
    <w:rsid w:val="0ED0372F"/>
    <w:rsid w:val="12C16A03"/>
    <w:rsid w:val="13D33B8C"/>
    <w:rsid w:val="176934B7"/>
    <w:rsid w:val="179E58B0"/>
    <w:rsid w:val="17FF1DA4"/>
    <w:rsid w:val="1B0B2770"/>
    <w:rsid w:val="1CBA3FD9"/>
    <w:rsid w:val="1DA10E77"/>
    <w:rsid w:val="1DAB5E83"/>
    <w:rsid w:val="1FA20BFD"/>
    <w:rsid w:val="203B4AC2"/>
    <w:rsid w:val="23D76893"/>
    <w:rsid w:val="255524A9"/>
    <w:rsid w:val="25A42EBE"/>
    <w:rsid w:val="280D56F4"/>
    <w:rsid w:val="2971543D"/>
    <w:rsid w:val="2A030E16"/>
    <w:rsid w:val="2A9E600D"/>
    <w:rsid w:val="2C0140E7"/>
    <w:rsid w:val="2D36036D"/>
    <w:rsid w:val="2D935235"/>
    <w:rsid w:val="2DB3267E"/>
    <w:rsid w:val="2DC9022A"/>
    <w:rsid w:val="2E44068C"/>
    <w:rsid w:val="2FD67958"/>
    <w:rsid w:val="34122E63"/>
    <w:rsid w:val="35107BEA"/>
    <w:rsid w:val="35307DBD"/>
    <w:rsid w:val="35555907"/>
    <w:rsid w:val="378D0215"/>
    <w:rsid w:val="37D07B73"/>
    <w:rsid w:val="39033B02"/>
    <w:rsid w:val="3DAD1A3E"/>
    <w:rsid w:val="3E0200C6"/>
    <w:rsid w:val="4000423A"/>
    <w:rsid w:val="41C41213"/>
    <w:rsid w:val="44495CBB"/>
    <w:rsid w:val="45DF6C42"/>
    <w:rsid w:val="483B457A"/>
    <w:rsid w:val="484B2FFA"/>
    <w:rsid w:val="49310DCD"/>
    <w:rsid w:val="4AF63606"/>
    <w:rsid w:val="4B38563F"/>
    <w:rsid w:val="4DCD6C79"/>
    <w:rsid w:val="4DD976EC"/>
    <w:rsid w:val="4EEC6983"/>
    <w:rsid w:val="518E2B01"/>
    <w:rsid w:val="52065243"/>
    <w:rsid w:val="559E13C0"/>
    <w:rsid w:val="581D1887"/>
    <w:rsid w:val="59F12B4F"/>
    <w:rsid w:val="5A71207F"/>
    <w:rsid w:val="5AC11C69"/>
    <w:rsid w:val="5E856C99"/>
    <w:rsid w:val="5F4E7B0D"/>
    <w:rsid w:val="605113E4"/>
    <w:rsid w:val="605D51A7"/>
    <w:rsid w:val="608D095E"/>
    <w:rsid w:val="60E850A3"/>
    <w:rsid w:val="61665F48"/>
    <w:rsid w:val="61A25426"/>
    <w:rsid w:val="62047DBB"/>
    <w:rsid w:val="650D3C67"/>
    <w:rsid w:val="67196ADF"/>
    <w:rsid w:val="68A001F2"/>
    <w:rsid w:val="68DB3997"/>
    <w:rsid w:val="6B2A242C"/>
    <w:rsid w:val="6D521F7A"/>
    <w:rsid w:val="6F094A66"/>
    <w:rsid w:val="701C4A5F"/>
    <w:rsid w:val="70372A8B"/>
    <w:rsid w:val="714A7C28"/>
    <w:rsid w:val="715A0253"/>
    <w:rsid w:val="72400DD4"/>
    <w:rsid w:val="75927587"/>
    <w:rsid w:val="761671AF"/>
    <w:rsid w:val="780B4471"/>
    <w:rsid w:val="78655C54"/>
    <w:rsid w:val="78836A06"/>
    <w:rsid w:val="7E1F0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NormalCharacter"/>
    <w:link w:val="1"/>
    <w:qFormat/>
    <w:uiPriority w:val="152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2018-06-05T06:08:00Z</dcterms:created>
  <dc:creator>Windows User</dc:creator>
  <cp:lastModifiedBy>Administrator</cp:lastModifiedBy>
  <cp:lastPrinted>2022-10-31T06:41:00Z</cp:lastPrinted>
  <dcterms:modified xsi:type="dcterms:W3CDTF">2023-02-06T13:29:00Z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937F716EC13E4B72AD53B42078717AD7</vt:lpwstr>
  </property>
</Properties>
</file>