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pacing w:val="-2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pacing w:val="-22"/>
          <w:sz w:val="32"/>
          <w:szCs w:val="32"/>
        </w:rPr>
        <w:t>附件1</w:t>
      </w:r>
    </w:p>
    <w:p>
      <w:pPr>
        <w:ind w:firstLine="396" w:firstLineChars="100"/>
        <w:rPr>
          <w:rFonts w:eastAsia="方正小标宋简体"/>
          <w:spacing w:val="-22"/>
          <w:sz w:val="44"/>
          <w:szCs w:val="44"/>
        </w:rPr>
      </w:pPr>
      <w:r>
        <w:rPr>
          <w:rFonts w:hint="eastAsia" w:eastAsia="方正小标宋简体"/>
          <w:spacing w:val="-22"/>
          <w:sz w:val="44"/>
          <w:szCs w:val="44"/>
        </w:rPr>
        <w:t>东阳市综合行政执法局</w:t>
      </w:r>
      <w:r>
        <w:rPr>
          <w:rFonts w:eastAsia="方正小标宋简体"/>
          <w:spacing w:val="-22"/>
          <w:sz w:val="44"/>
          <w:szCs w:val="44"/>
        </w:rPr>
        <w:t>政府信息公开申请表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申请人信息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</w:pPr>
            <w:r>
              <w:t>公 民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姓名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工作单位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证件名称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证件号码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联系电话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邮政编码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联系地址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电子邮箱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t>法 人/其他组织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名称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统一社会信用代码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营业执照信息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法人代表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联系人姓名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联系电话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邮政编码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邮寄地址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电子邮箱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3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840" w:firstLineChars="400"/>
            </w:pPr>
            <w:r>
              <w:t>申 请 时 间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所需信息情况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被申请机关名称</w:t>
            </w:r>
          </w:p>
        </w:tc>
        <w:tc>
          <w:tcPr>
            <w:tcW w:w="6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所需信息的内容描述（名称、文号或其他特征描述）</w:t>
            </w:r>
          </w:p>
        </w:tc>
        <w:tc>
          <w:tcPr>
            <w:tcW w:w="6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获取政府信息的方式（选一）</w:t>
            </w:r>
          </w:p>
        </w:tc>
        <w:tc>
          <w:tcPr>
            <w:tcW w:w="6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□邮寄     □电子邮件    □当面领取    □现场阅读、抄录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所需政府信息的用途</w:t>
            </w:r>
          </w:p>
        </w:tc>
        <w:tc>
          <w:tcPr>
            <w:tcW w:w="6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类型：□自身生产的需要  □自身生活的需要</w:t>
            </w:r>
          </w:p>
          <w:p>
            <w:r>
              <w:t xml:space="preserve">      □自身科研的需要  □查验自身信息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具体用途：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bCs/>
              </w:rPr>
              <w:t>特别声明：</w:t>
            </w:r>
            <w:r>
              <w:t>本人承诺本表格所填写的各项内容均准确无误，愿意承担可能出现的有关法律责任。</w:t>
            </w:r>
          </w:p>
          <w:p>
            <w:pPr>
              <w:ind w:firstLine="4200" w:firstLineChars="2000"/>
            </w:pPr>
          </w:p>
          <w:p>
            <w:pPr>
              <w:ind w:firstLine="4200" w:firstLineChars="2000"/>
            </w:pPr>
          </w:p>
          <w:p>
            <w:pPr>
              <w:ind w:firstLine="4200" w:firstLineChars="2000"/>
            </w:pPr>
            <w:r>
              <w:t>申请人（单位）签名（盖章）：</w:t>
            </w:r>
          </w:p>
        </w:tc>
      </w:tr>
    </w:tbl>
    <w:p>
      <w:pPr>
        <w:ind w:firstLine="315" w:firstLineChars="150"/>
        <w:rPr>
          <w:rFonts w:eastAsia="楷体_GB2312"/>
        </w:rPr>
      </w:pPr>
      <w:r>
        <w:rPr>
          <w:rFonts w:eastAsia="楷体_GB2312"/>
        </w:rPr>
        <w:t>【</w:t>
      </w:r>
      <w:r>
        <w:rPr>
          <w:rFonts w:eastAsia="楷体_GB2312"/>
          <w:bCs/>
        </w:rPr>
        <w:t>填表说明</w:t>
      </w:r>
      <w:r>
        <w:rPr>
          <w:rFonts w:eastAsia="楷体_GB2312"/>
        </w:rPr>
        <w:t>】</w:t>
      </w:r>
    </w:p>
    <w:p>
      <w:pPr>
        <w:ind w:firstLine="420" w:firstLineChars="200"/>
        <w:rPr>
          <w:rFonts w:eastAsia="楷体_GB2312"/>
        </w:rPr>
      </w:pPr>
      <w:r>
        <w:rPr>
          <w:rFonts w:eastAsia="楷体_GB2312"/>
        </w:rPr>
        <w:t>1.个人提出申请时，请同时提供身份证复印件</w:t>
      </w:r>
      <w:r>
        <w:rPr>
          <w:rFonts w:hint="eastAsia" w:eastAsia="楷体_GB2312"/>
        </w:rPr>
        <w:t>一份</w:t>
      </w:r>
      <w:r>
        <w:rPr>
          <w:rFonts w:eastAsia="楷体_GB2312"/>
        </w:rPr>
        <w:t>；法人或其他组织提出申请时，请同时提供组织机构代码证复印件以及营业执照复印件</w:t>
      </w:r>
      <w:r>
        <w:rPr>
          <w:rFonts w:hint="eastAsia" w:eastAsia="楷体_GB2312"/>
        </w:rPr>
        <w:t>一份；</w:t>
      </w:r>
    </w:p>
    <w:p>
      <w:pPr>
        <w:ind w:firstLine="420" w:firstLineChars="200"/>
        <w:rPr>
          <w:rFonts w:eastAsia="楷体_GB2312"/>
        </w:rPr>
      </w:pPr>
      <w:r>
        <w:rPr>
          <w:rFonts w:hint="eastAsia" w:eastAsia="楷体_GB2312"/>
        </w:rPr>
        <w:t>2.</w:t>
      </w:r>
      <w:r>
        <w:rPr>
          <w:rFonts w:eastAsia="楷体_GB2312"/>
        </w:rPr>
        <w:t>申请表应填写完整，对申请人信息中没有联系方式或联系方式有误的恕不回复；申请人应对申请材料的真实性、合法性负责</w:t>
      </w:r>
      <w:r>
        <w:rPr>
          <w:rFonts w:hint="eastAsia" w:eastAsia="楷体_GB2312"/>
        </w:rPr>
        <w:t>；</w:t>
      </w:r>
      <w:r>
        <w:rPr>
          <w:rFonts w:eastAsia="楷体_GB2312"/>
        </w:rPr>
        <w:t xml:space="preserve"> </w:t>
      </w:r>
    </w:p>
    <w:p>
      <w:pPr>
        <w:ind w:firstLine="420" w:firstLineChars="200"/>
        <w:rPr>
          <w:rFonts w:eastAsia="楷体_GB2312"/>
        </w:rPr>
      </w:pPr>
      <w:r>
        <w:rPr>
          <w:rFonts w:hint="eastAsia" w:eastAsia="楷体_GB2312"/>
        </w:rPr>
        <w:t>3.</w:t>
      </w:r>
      <w:r>
        <w:rPr>
          <w:rFonts w:eastAsia="楷体_GB2312"/>
        </w:rPr>
        <w:t>为方便查询与确认，对所需信息的描述应尽量具体、明确，并尽可能提供信息的标题、发文时间、发文字号或者其他有助于明确该信息的提示。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92"/>
    <w:rsid w:val="002E79C8"/>
    <w:rsid w:val="00330857"/>
    <w:rsid w:val="00407C7E"/>
    <w:rsid w:val="00573337"/>
    <w:rsid w:val="00904D0A"/>
    <w:rsid w:val="00B00F27"/>
    <w:rsid w:val="00B96C92"/>
    <w:rsid w:val="00E00012"/>
    <w:rsid w:val="00E97F49"/>
    <w:rsid w:val="7FE9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常用标题格式"/>
    <w:basedOn w:val="1"/>
    <w:qFormat/>
    <w:uiPriority w:val="0"/>
    <w:pPr>
      <w:jc w:val="center"/>
    </w:pPr>
    <w:rPr>
      <w:rFonts w:eastAsia="方正小标宋简体"/>
      <w:sz w:val="44"/>
    </w:rPr>
  </w:style>
  <w:style w:type="paragraph" w:customStyle="1" w:styleId="7">
    <w:name w:val="常用正文格式"/>
    <w:basedOn w:val="1"/>
    <w:qFormat/>
    <w:uiPriority w:val="0"/>
    <w:pPr>
      <w:widowControl/>
      <w:shd w:val="clear" w:color="auto" w:fill="FFFFFF"/>
      <w:ind w:firstLine="200" w:firstLineChars="200"/>
    </w:pPr>
    <w:rPr>
      <w:rFonts w:ascii="微软雅黑" w:hAnsi="微软雅黑" w:eastAsia="仿宋_GB2312" w:cs="宋体"/>
      <w:color w:val="333333"/>
      <w:spacing w:val="8"/>
      <w:kern w:val="0"/>
      <w:sz w:val="32"/>
      <w:szCs w:val="26"/>
    </w:rPr>
  </w:style>
  <w:style w:type="paragraph" w:customStyle="1" w:styleId="8">
    <w:name w:val="黑体居中"/>
    <w:qFormat/>
    <w:uiPriority w:val="0"/>
    <w:pPr>
      <w:widowControl w:val="0"/>
      <w:jc w:val="center"/>
    </w:pPr>
    <w:rPr>
      <w:rFonts w:eastAsia="黑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528</Characters>
  <Lines>4</Lines>
  <Paragraphs>1</Paragraphs>
  <TotalTime>1</TotalTime>
  <ScaleCrop>false</ScaleCrop>
  <LinksUpToDate>false</LinksUpToDate>
  <CharactersWithSpaces>619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2019-02-19T00:36:00Z</dcterms:created>
  <dc:creator>城管局管理员</dc:creator>
  <cp:lastModifiedBy>臻綝</cp:lastModifiedBy>
  <dcterms:modified xsi:type="dcterms:W3CDTF">2021-08-31T01:33:26Z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B1D2BF2566DB433B83F3277046072316</vt:lpwstr>
  </property>
</Properties>
</file>